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D4" w:rsidRDefault="001B2AD4" w:rsidP="00A97243">
      <w:pPr>
        <w:jc w:val="both"/>
      </w:pPr>
      <w:r w:rsidRPr="001B2AD4">
        <w:rPr>
          <w:b/>
          <w:sz w:val="28"/>
          <w:szCs w:val="28"/>
        </w:rPr>
        <w:t xml:space="preserve">Модифицированный </w:t>
      </w:r>
      <w:proofErr w:type="spellStart"/>
      <w:r w:rsidRPr="001B2AD4">
        <w:rPr>
          <w:b/>
          <w:sz w:val="28"/>
          <w:szCs w:val="28"/>
        </w:rPr>
        <w:t>Скрининговый</w:t>
      </w:r>
      <w:proofErr w:type="spellEnd"/>
      <w:r w:rsidRPr="001B2AD4">
        <w:rPr>
          <w:b/>
          <w:sz w:val="28"/>
          <w:szCs w:val="28"/>
        </w:rPr>
        <w:t xml:space="preserve"> Тест на Аутизм для Детей, пересмотренный (M-CHAT-R/F; </w:t>
      </w:r>
      <w:proofErr w:type="spellStart"/>
      <w:r w:rsidRPr="001B2AD4">
        <w:rPr>
          <w:b/>
          <w:sz w:val="28"/>
          <w:szCs w:val="28"/>
        </w:rPr>
        <w:t>Robins</w:t>
      </w:r>
      <w:proofErr w:type="spellEnd"/>
      <w:r w:rsidRPr="001B2AD4">
        <w:rPr>
          <w:b/>
          <w:sz w:val="28"/>
          <w:szCs w:val="28"/>
        </w:rPr>
        <w:t xml:space="preserve">, </w:t>
      </w:r>
      <w:proofErr w:type="spellStart"/>
      <w:r w:rsidRPr="001B2AD4">
        <w:rPr>
          <w:b/>
          <w:sz w:val="28"/>
          <w:szCs w:val="28"/>
        </w:rPr>
        <w:t>Fein</w:t>
      </w:r>
      <w:proofErr w:type="spellEnd"/>
      <w:r w:rsidRPr="001B2AD4">
        <w:rPr>
          <w:b/>
          <w:sz w:val="28"/>
          <w:szCs w:val="28"/>
        </w:rPr>
        <w:t xml:space="preserve">, &amp; </w:t>
      </w:r>
      <w:proofErr w:type="spellStart"/>
      <w:r w:rsidRPr="001B2AD4">
        <w:rPr>
          <w:b/>
          <w:sz w:val="28"/>
          <w:szCs w:val="28"/>
        </w:rPr>
        <w:t>Barton</w:t>
      </w:r>
      <w:proofErr w:type="spellEnd"/>
      <w:r w:rsidRPr="001B2AD4">
        <w:rPr>
          <w:b/>
          <w:sz w:val="28"/>
          <w:szCs w:val="28"/>
        </w:rPr>
        <w:t>, 2009)</w:t>
      </w:r>
      <w:r w:rsidRPr="001B2AD4">
        <w:rPr>
          <w:b/>
          <w:sz w:val="24"/>
          <w:szCs w:val="24"/>
        </w:rPr>
        <w:t xml:space="preserve"> </w:t>
      </w:r>
    </w:p>
    <w:p w:rsidR="001B2AD4" w:rsidRDefault="001B2AD4" w:rsidP="00A97243">
      <w:pPr>
        <w:jc w:val="both"/>
      </w:pPr>
      <w:r>
        <w:t xml:space="preserve">M-CHAT-R - </w:t>
      </w:r>
      <w:proofErr w:type="spellStart"/>
      <w:r>
        <w:t>скрининговый</w:t>
      </w:r>
      <w:proofErr w:type="spellEnd"/>
      <w:r>
        <w:t xml:space="preserve"> инструмент для оценки риска Расстройства Аутистического Спектра (РАС) у детей в возрасте от 16 до 30 месяцев</w:t>
      </w:r>
      <w:proofErr w:type="gramStart"/>
      <w:r>
        <w:t xml:space="preserve"> .</w:t>
      </w:r>
      <w:proofErr w:type="gramEnd"/>
    </w:p>
    <w:p w:rsidR="001B2AD4" w:rsidRPr="00A97243" w:rsidRDefault="001B2AD4" w:rsidP="00A97243">
      <w:pPr>
        <w:jc w:val="both"/>
      </w:pPr>
      <w:r w:rsidRPr="00A97243">
        <w:t xml:space="preserve">M-CHAT-R  </w:t>
      </w:r>
      <w:r w:rsidR="00836265" w:rsidRPr="00A97243">
        <w:t xml:space="preserve">является авторской методикой, </w:t>
      </w:r>
      <w:proofErr w:type="gramStart"/>
      <w:r w:rsidRPr="00A97243">
        <w:t>доступен</w:t>
      </w:r>
      <w:proofErr w:type="gramEnd"/>
      <w:r w:rsidRPr="00A97243">
        <w:t xml:space="preserve"> для бесплатной загрузки в клинических, исследовательских и образовательных целях.</w:t>
      </w:r>
    </w:p>
    <w:p w:rsidR="001B2AD4" w:rsidRPr="002B03CB" w:rsidRDefault="001B2AD4" w:rsidP="00A97243">
      <w:pPr>
        <w:jc w:val="both"/>
        <w:rPr>
          <w:sz w:val="28"/>
          <w:szCs w:val="28"/>
        </w:rPr>
      </w:pPr>
      <w:r w:rsidRPr="002B03CB">
        <w:rPr>
          <w:b/>
          <w:sz w:val="28"/>
          <w:szCs w:val="28"/>
        </w:rPr>
        <w:t>Инструкция по использованию</w:t>
      </w:r>
      <w:r w:rsidRPr="002B03CB">
        <w:rPr>
          <w:sz w:val="28"/>
          <w:szCs w:val="28"/>
        </w:rPr>
        <w:t xml:space="preserve"> </w:t>
      </w:r>
    </w:p>
    <w:p w:rsidR="002B03CB" w:rsidRDefault="001B2AD4" w:rsidP="00A97243">
      <w:pPr>
        <w:jc w:val="both"/>
      </w:pPr>
      <w:r>
        <w:t xml:space="preserve">M-CHAT-R может проводиться, как часть обычного медицинского обследования ребенка. Также может быть </w:t>
      </w:r>
      <w:proofErr w:type="gramStart"/>
      <w:r>
        <w:t>использован</w:t>
      </w:r>
      <w:proofErr w:type="gramEnd"/>
      <w:r>
        <w:t xml:space="preserve"> для оценки риска наличия аутизма и представителями не медицинских специальностей.  Основная идея M-CHAT-R - максимальная чувствительность, что означает выявление настолько большого количества случаев РАС, насколько это возможно. Поэтому существует высокая доля ложноположительных результатов, это означает, что не у каждого ребёнка, у которого выявлен риск, будет диагностировано Расстройство Аутистического Спектра (РАС). </w:t>
      </w:r>
      <w:r w:rsidR="002B03CB">
        <w:t>Т</w:t>
      </w:r>
      <w:r>
        <w:t xml:space="preserve">ем не </w:t>
      </w:r>
      <w:proofErr w:type="gramStart"/>
      <w:r>
        <w:t>менее</w:t>
      </w:r>
      <w:proofErr w:type="gramEnd"/>
      <w:r>
        <w:t xml:space="preserve"> у этих детей есть высокий риск иных нарушений или задержек развития, следовательно, оценка любого ребёнка, у которого выявлен положительный результат, имеет под собой основание. </w:t>
      </w:r>
    </w:p>
    <w:p w:rsidR="002B03CB" w:rsidRDefault="002B03CB" w:rsidP="00A97243">
      <w:pPr>
        <w:jc w:val="both"/>
      </w:pPr>
      <w:r>
        <w:t xml:space="preserve">Обработка данных </w:t>
      </w:r>
      <w:r w:rsidR="001B2AD4">
        <w:t xml:space="preserve"> M-CHAT-R </w:t>
      </w:r>
      <w:r>
        <w:t xml:space="preserve">занимает </w:t>
      </w:r>
      <w:r w:rsidR="001B2AD4">
        <w:t xml:space="preserve"> менее дв</w:t>
      </w:r>
      <w:r>
        <w:t xml:space="preserve">ух </w:t>
      </w:r>
      <w:r w:rsidR="001B2AD4">
        <w:t xml:space="preserve"> минут. </w:t>
      </w:r>
    </w:p>
    <w:p w:rsidR="00B24187" w:rsidRPr="002B03CB" w:rsidRDefault="00B24187" w:rsidP="00A97243">
      <w:pPr>
        <w:jc w:val="both"/>
        <w:rPr>
          <w:b/>
          <w:sz w:val="28"/>
          <w:szCs w:val="28"/>
        </w:rPr>
      </w:pPr>
      <w:r w:rsidRPr="002B03CB">
        <w:rPr>
          <w:b/>
          <w:sz w:val="28"/>
          <w:szCs w:val="28"/>
        </w:rPr>
        <w:t>Алгоритм для подсчета результатов</w:t>
      </w:r>
    </w:p>
    <w:p w:rsidR="002B03CB" w:rsidRPr="002B03CB" w:rsidRDefault="00A97243" w:rsidP="00A97243">
      <w:pPr>
        <w:jc w:val="both"/>
        <w:rPr>
          <w:b/>
        </w:rPr>
      </w:pPr>
      <w:r>
        <w:rPr>
          <w:b/>
        </w:rPr>
        <w:t>о</w:t>
      </w:r>
      <w:r w:rsidR="002B03CB" w:rsidRPr="002B03CB">
        <w:rPr>
          <w:b/>
        </w:rPr>
        <w:t xml:space="preserve">твет "НЕТ" по всем пунктам, за исключением 2, 5 и 12, указывает на риск РАС; </w:t>
      </w:r>
    </w:p>
    <w:p w:rsidR="002B03CB" w:rsidRPr="002B03CB" w:rsidRDefault="002B03CB" w:rsidP="00A97243">
      <w:pPr>
        <w:jc w:val="both"/>
        <w:rPr>
          <w:b/>
        </w:rPr>
      </w:pPr>
      <w:r w:rsidRPr="002B03CB">
        <w:rPr>
          <w:b/>
        </w:rPr>
        <w:t>ответ "ДА" для пунктов 2, 5 и 12 указывает на риск РАС.</w:t>
      </w:r>
    </w:p>
    <w:p w:rsidR="002B03CB" w:rsidRDefault="002B03CB" w:rsidP="00A97243">
      <w:pPr>
        <w:jc w:val="both"/>
      </w:pPr>
      <w:r>
        <w:t xml:space="preserve">Следующий алгоритм максимизирует психометрические свойства M-CHAT-R: </w:t>
      </w:r>
    </w:p>
    <w:p w:rsidR="002B03CB" w:rsidRDefault="002B03CB" w:rsidP="00A97243">
      <w:pPr>
        <w:jc w:val="both"/>
      </w:pPr>
      <w:r w:rsidRPr="002B03CB">
        <w:rPr>
          <w:b/>
        </w:rPr>
        <w:t>НИЗКИЙ РИСК:</w:t>
      </w:r>
      <w:r>
        <w:t xml:space="preserve"> Количество баллов 0-2; если ребёнок младше 24 месяцев, то проведите повторное тестирование по достижению им 2 лет. Никаких дополнительных действий не требуется, если наблюдение не выявляет риск РАС.</w:t>
      </w:r>
    </w:p>
    <w:p w:rsidR="002B03CB" w:rsidRDefault="002B03CB" w:rsidP="00A97243">
      <w:pPr>
        <w:jc w:val="both"/>
      </w:pPr>
      <w:r w:rsidRPr="002B03CB">
        <w:rPr>
          <w:b/>
        </w:rPr>
        <w:t xml:space="preserve"> СРЕДНИЙ РИСК:</w:t>
      </w:r>
      <w:r>
        <w:t xml:space="preserve"> Количество баллов 3-7. Необходимо обсудить результаты теста с врачом педиатром, возможно использование  дополнительного  пошагового интервью (второй этап MCHAT-R/F) для получения дополнительной информации об ответах, указывающих на риск РАС. В любом случае, рекомендовано  дальнейшее, более детальное, обследование. </w:t>
      </w:r>
    </w:p>
    <w:p w:rsidR="002B03CB" w:rsidRDefault="002B03CB" w:rsidP="00A97243">
      <w:pPr>
        <w:jc w:val="both"/>
      </w:pPr>
      <w:r w:rsidRPr="002B03CB">
        <w:rPr>
          <w:b/>
        </w:rPr>
        <w:t>ВЫСОКИЙ РИСК:</w:t>
      </w:r>
      <w:r>
        <w:t xml:space="preserve"> Количество баллов 8-20. Рекомендовано немедленно обратиться за диагностикой и оценкой необходимости раннего вмешательства.</w:t>
      </w:r>
    </w:p>
    <w:p w:rsidR="00836265" w:rsidRDefault="00836265" w:rsidP="00A97243">
      <w:pPr>
        <w:jc w:val="both"/>
      </w:pPr>
      <w:r>
        <w:t>Постановка диагноза «детский аутизм» и иных расстройств аутистического спектра – ответственность и компетенция детского психиатра-специалиста, прошедшего специальную профессиональную подготовку.</w:t>
      </w:r>
    </w:p>
    <w:p w:rsidR="00B24187" w:rsidRDefault="00836265" w:rsidP="00A97243">
      <w:pPr>
        <w:jc w:val="both"/>
        <w:rPr>
          <w:b/>
        </w:rPr>
      </w:pPr>
      <w:r w:rsidRPr="00144332">
        <w:rPr>
          <w:b/>
        </w:rPr>
        <w:t>Помните! Раннее выявление и своевременная квалифицированная помощь, программы раннего вмешательства могут значительно улучшить состояние ребенка и функционирование семьи.</w:t>
      </w:r>
    </w:p>
    <w:p w:rsidR="00CE64D7" w:rsidRDefault="00CE64D7" w:rsidP="00CE64D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E64D7" w:rsidRPr="00CE64D7" w:rsidRDefault="00CE64D7" w:rsidP="00CE64D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E64D7">
        <w:rPr>
          <w:rFonts w:asciiTheme="minorHAnsi" w:hAnsiTheme="minorHAnsi" w:cstheme="minorHAnsi"/>
          <w:b/>
          <w:bCs/>
          <w:sz w:val="22"/>
          <w:szCs w:val="22"/>
        </w:rPr>
        <w:lastRenderedPageBreak/>
        <w:t>M-CHAT-R™</w:t>
      </w:r>
    </w:p>
    <w:p w:rsidR="00CE64D7" w:rsidRPr="00CE64D7" w:rsidRDefault="00CE64D7" w:rsidP="00CE64D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E64D7">
        <w:rPr>
          <w:rFonts w:asciiTheme="minorHAnsi" w:hAnsiTheme="minorHAnsi" w:cstheme="minorHAnsi"/>
          <w:sz w:val="22"/>
          <w:szCs w:val="22"/>
        </w:rPr>
        <w:t>ФИО ребёнка_______________________________ Дата заполнения_____________________</w:t>
      </w:r>
    </w:p>
    <w:p w:rsidR="00C62C08" w:rsidRDefault="00CE64D7" w:rsidP="00CE64D7">
      <w:pPr>
        <w:jc w:val="both"/>
        <w:rPr>
          <w:rFonts w:cstheme="minorHAnsi"/>
        </w:rPr>
      </w:pPr>
      <w:r w:rsidRPr="00CE64D7">
        <w:rPr>
          <w:rFonts w:cstheme="minorHAnsi"/>
        </w:rPr>
        <w:t>Дата рождения___________________________ Сте</w:t>
      </w:r>
      <w:r>
        <w:rPr>
          <w:rFonts w:cstheme="minorHAnsi"/>
        </w:rPr>
        <w:t>пень родства______________</w:t>
      </w:r>
      <w:r w:rsidRPr="00CE64D7">
        <w:rPr>
          <w:rFonts w:cstheme="minorHAnsi"/>
        </w:rPr>
        <w:t>__</w:t>
      </w:r>
      <w:r>
        <w:rPr>
          <w:rFonts w:cstheme="minorHAnsi"/>
        </w:rPr>
        <w:t>___</w:t>
      </w:r>
    </w:p>
    <w:p w:rsidR="00CE64D7" w:rsidRPr="00CE64D7" w:rsidRDefault="00CE64D7" w:rsidP="00CE64D7">
      <w:pPr>
        <w:jc w:val="both"/>
        <w:rPr>
          <w:rFonts w:cstheme="minorHAnsi"/>
          <w:b/>
        </w:rPr>
      </w:pPr>
      <w:r w:rsidRPr="00CE64D7">
        <w:t>Пожалуйста, ответьте на вопросы о Вашем ребёнке. При ответах учитывайте, как обычно ведёт себя ребёнок. Если Вы замечали у ребёнка поведение несколько раз, но обычно он/она так себя не ведёт, то, пожалуйста, ответьте "нет". Пожалуйста, обведите в каждом вопросе "да" или "нет". Спасибо.</w:t>
      </w:r>
    </w:p>
    <w:tbl>
      <w:tblPr>
        <w:tblStyle w:val="a7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931"/>
        <w:gridCol w:w="992"/>
      </w:tblGrid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1. Если Вы показываете на что-то на другом конце комнаты, Ваш ребёнок смотрит на это? </w:t>
            </w:r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если Вы показываете на игрушку или животное, ребёнок смотрит на игрушку или животное?)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2. Вы когда-либо предполагали, что Ваш ребёнок может быть глухим?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3. Ваш ребёнок играет в воображаемые или сюжетно-ролевые игры?</w:t>
            </w:r>
          </w:p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притворяется, что пьёт из пустой чашки, изображает, что говорит по телефону, 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понарошку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кормит куклу или плюшевую игрушку?)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4. Вашему ребёнку нравится забираться на предметы? </w:t>
            </w:r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мебель, строения на игровой площадке, лестницы)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5. Ваш ребёнок делает необычные движения пальцами перед его/</w:t>
            </w:r>
            <w:proofErr w:type="spellStart"/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ё</w:t>
            </w:r>
            <w:proofErr w:type="spell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глазами? </w:t>
            </w:r>
            <w:proofErr w:type="gramStart"/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Ваш ребёнок шевелит его/</w:t>
            </w:r>
            <w:proofErr w:type="spellStart"/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ё</w:t>
            </w:r>
            <w:proofErr w:type="spell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пальцами около его/её глаз?)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35" w:lineRule="exact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6. Ваш ребёнок указывает пальцем, чтобы попросить что-то или получить помощь? </w:t>
            </w:r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указывает пальцем на лакомство или игрушку, до которой не может дотянуться)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7. Ваш ребёнок указывает пальцем на что-то интересное, чтобы обратить на это Ваше внимание? </w:t>
            </w:r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указывает пальцем на самолёт в небе или на большой 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грузовик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на дороге)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6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8. Ваш ребёнок интересуется другими детьми?</w:t>
            </w:r>
          </w:p>
          <w:p w:rsidR="002140D4" w:rsidRPr="00CE64D7" w:rsidRDefault="002140D4" w:rsidP="002140D4">
            <w:pPr>
              <w:pStyle w:val="a8"/>
              <w:shd w:val="clear" w:color="auto" w:fill="auto"/>
              <w:spacing w:before="6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Ваш ребёнок наблюдает за другими детьми, улыбается им, идёт к ним?)</w:t>
            </w:r>
            <w:proofErr w:type="gramEnd"/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9. Ваш ребёнок показывает Вам предметы, принося их Вам или держа их около Вас, просто чтобы поделиться, а не попросить помощь?</w:t>
            </w:r>
          </w:p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показывает Вам цветок, мягкую игрушку или игрушечный грузовик)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10. Ваш ребёнок отзывается, когда Вы зовёте 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его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/её по имени?</w:t>
            </w:r>
          </w:p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ребёнок оглядывается на Вас, говорит или лепечет, прекращает то, что он/она делает, когда Вы зовёте 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его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/её по имени?)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11. Когда Вы улыбаетесь Вашему ребёнку, он/она улыбается Вам в ответ?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6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12. Ваш ребёнок расстраивается от бытовых звуков?</w:t>
            </w:r>
          </w:p>
          <w:p w:rsidR="002140D4" w:rsidRPr="00CE64D7" w:rsidRDefault="002140D4" w:rsidP="002140D4">
            <w:pPr>
              <w:pStyle w:val="a8"/>
              <w:shd w:val="clear" w:color="auto" w:fill="auto"/>
              <w:spacing w:before="6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Ваш ребёнок кричит или плачет от таких звуков как шум пылесоса или громкая музыка?)</w:t>
            </w:r>
            <w:proofErr w:type="gramEnd"/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13. Ваш ребёнок умеет ходить?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14. Ваш ребёнок смотрит Вам в глаза, когда Вы говорите с ним/ней, играете с ним/ней или одеваете 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его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/её?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6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15. Ваш ребёнок пытается копировать то, что Вы делаете?</w:t>
            </w:r>
          </w:p>
          <w:p w:rsidR="002140D4" w:rsidRPr="00CE64D7" w:rsidRDefault="002140D4" w:rsidP="002140D4">
            <w:pPr>
              <w:pStyle w:val="a8"/>
              <w:shd w:val="clear" w:color="auto" w:fill="auto"/>
              <w:spacing w:before="6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машет рукой при прощании, хлопает в ладоши, издаёт смешные звуки Вам в ответ)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16. Если Вы оборачиваетесь, чтобы на что-то взглянуть, то Ваш ребёнок оглядывается вокруг, чтобы увидеть то, на что Вы смотрите?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17. Ваш ребёнок пытается обратить на себя Ваш взгляд?</w:t>
            </w:r>
          </w:p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Ваш ребёнок смотрит на Вас, ожидая похвалу, или говорит "смотри", или "посмотри на меня")</w:t>
            </w:r>
            <w:proofErr w:type="gramEnd"/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18. Ваш ребёнок понимает, когда Вы говорите ему/ей что-то сделать?</w:t>
            </w:r>
          </w:p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если Вы не сделаете указательных движений, то ребёнок сможет понять "положи книгу на стул" или "принеси мне одеяло"?)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19. Если происходит что-то необычное, то ребёнок смотрит на Ваше лицо, чтобы понять, как Вы к этому относитесь?</w:t>
            </w:r>
          </w:p>
          <w:p w:rsidR="002140D4" w:rsidRPr="00CE64D7" w:rsidRDefault="002140D4" w:rsidP="002140D4">
            <w:pPr>
              <w:pStyle w:val="a8"/>
              <w:shd w:val="clear" w:color="auto" w:fill="auto"/>
              <w:spacing w:before="0" w:after="0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если он/она услышит странный или забавный звук или увидит новую игрушку, то он/она посмотрит на Ваше лицо?)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  <w:tr w:rsidR="002140D4" w:rsidTr="00CE64D7">
        <w:tc>
          <w:tcPr>
            <w:tcW w:w="8931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35" w:lineRule="exact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20. Вашему ребёнку нравится двигательная активность? </w:t>
            </w:r>
            <w:r w:rsidRPr="00CE64D7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(Пример:</w:t>
            </w: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когда кружат или подбрасывают на коленях)</w:t>
            </w:r>
          </w:p>
        </w:tc>
        <w:tc>
          <w:tcPr>
            <w:tcW w:w="992" w:type="dxa"/>
          </w:tcPr>
          <w:p w:rsidR="002140D4" w:rsidRPr="00CE64D7" w:rsidRDefault="002140D4" w:rsidP="002140D4">
            <w:pPr>
              <w:pStyle w:val="a8"/>
              <w:shd w:val="clear" w:color="auto" w:fill="auto"/>
              <w:spacing w:before="0" w:after="0" w:line="240" w:lineRule="auto"/>
              <w:ind w:left="6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gramStart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 xml:space="preserve"> Н</w:t>
            </w:r>
            <w:proofErr w:type="gramEnd"/>
            <w:r w:rsidRPr="00CE64D7">
              <w:rPr>
                <w:rFonts w:asciiTheme="minorHAnsi" w:hAnsiTheme="minorHAnsi" w:cstheme="minorHAnsi"/>
                <w:sz w:val="22"/>
                <w:szCs w:val="22"/>
              </w:rPr>
              <w:t>ет</w:t>
            </w:r>
          </w:p>
        </w:tc>
      </w:tr>
    </w:tbl>
    <w:p w:rsidR="00C62C08" w:rsidRPr="00144332" w:rsidRDefault="00AA1890" w:rsidP="00A97243">
      <w:pPr>
        <w:jc w:val="both"/>
        <w:rPr>
          <w:b/>
        </w:rPr>
      </w:pPr>
      <w:r>
        <w:rPr>
          <w:b/>
        </w:rPr>
        <w:t>Общее количество баллов -----</w:t>
      </w:r>
      <w:bookmarkStart w:id="0" w:name="_GoBack"/>
      <w:bookmarkEnd w:id="0"/>
    </w:p>
    <w:sectPr w:rsidR="00C62C08" w:rsidRPr="00144332" w:rsidSect="00CE64D7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50" w:rsidRDefault="00572D50" w:rsidP="00836265">
      <w:pPr>
        <w:spacing w:after="0" w:line="240" w:lineRule="auto"/>
      </w:pPr>
      <w:r>
        <w:separator/>
      </w:r>
    </w:p>
  </w:endnote>
  <w:endnote w:type="continuationSeparator" w:id="0">
    <w:p w:rsidR="00572D50" w:rsidRDefault="00572D50" w:rsidP="0083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265" w:rsidRPr="00836265" w:rsidRDefault="00836265">
    <w:pPr>
      <w:pStyle w:val="a5"/>
      <w:rPr>
        <w:lang w:val="en-US"/>
      </w:rPr>
    </w:pPr>
    <w:r w:rsidRPr="00836265">
      <w:rPr>
        <w:lang w:val="en-US"/>
      </w:rPr>
      <w:t xml:space="preserve">© 2009 Diana Robins, Deborah Fein, &amp; Marianne Barton Russian translation: Antonina Steinberg &amp; Igor </w:t>
    </w:r>
    <w:proofErr w:type="spellStart"/>
    <w:r w:rsidRPr="00836265">
      <w:rPr>
        <w:lang w:val="en-US"/>
      </w:rPr>
      <w:t>Shpitsberg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50" w:rsidRDefault="00572D50" w:rsidP="00836265">
      <w:pPr>
        <w:spacing w:after="0" w:line="240" w:lineRule="auto"/>
      </w:pPr>
      <w:r>
        <w:separator/>
      </w:r>
    </w:p>
  </w:footnote>
  <w:footnote w:type="continuationSeparator" w:id="0">
    <w:p w:rsidR="00572D50" w:rsidRDefault="00572D50" w:rsidP="00836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07"/>
    <w:rsid w:val="000914C6"/>
    <w:rsid w:val="00144332"/>
    <w:rsid w:val="001B2AD4"/>
    <w:rsid w:val="002058D7"/>
    <w:rsid w:val="002140D4"/>
    <w:rsid w:val="002B03CB"/>
    <w:rsid w:val="00572D50"/>
    <w:rsid w:val="00834FDE"/>
    <w:rsid w:val="00836265"/>
    <w:rsid w:val="00A97243"/>
    <w:rsid w:val="00AA1890"/>
    <w:rsid w:val="00B24187"/>
    <w:rsid w:val="00C16707"/>
    <w:rsid w:val="00C62C08"/>
    <w:rsid w:val="00C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265"/>
  </w:style>
  <w:style w:type="paragraph" w:styleId="a5">
    <w:name w:val="footer"/>
    <w:basedOn w:val="a"/>
    <w:link w:val="a6"/>
    <w:uiPriority w:val="99"/>
    <w:unhideWhenUsed/>
    <w:rsid w:val="00836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6265"/>
  </w:style>
  <w:style w:type="table" w:styleId="a7">
    <w:name w:val="Table Grid"/>
    <w:basedOn w:val="a1"/>
    <w:uiPriority w:val="59"/>
    <w:rsid w:val="0021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8"/>
    <w:uiPriority w:val="99"/>
    <w:rsid w:val="002140D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9">
    <w:name w:val="Основной текст + Полужирный"/>
    <w:basedOn w:val="1"/>
    <w:uiPriority w:val="99"/>
    <w:rsid w:val="002140D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8">
    <w:name w:val="Body Text"/>
    <w:basedOn w:val="a"/>
    <w:link w:val="1"/>
    <w:uiPriority w:val="99"/>
    <w:rsid w:val="002140D4"/>
    <w:pPr>
      <w:shd w:val="clear" w:color="auto" w:fill="FFFFFF"/>
      <w:spacing w:before="2100" w:after="420" w:line="230" w:lineRule="exact"/>
      <w:ind w:hanging="36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aa">
    <w:name w:val="Основной текст Знак"/>
    <w:basedOn w:val="a0"/>
    <w:uiPriority w:val="99"/>
    <w:semiHidden/>
    <w:rsid w:val="002140D4"/>
  </w:style>
  <w:style w:type="paragraph" w:customStyle="1" w:styleId="Default">
    <w:name w:val="Default"/>
    <w:rsid w:val="00CE64D7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265"/>
  </w:style>
  <w:style w:type="paragraph" w:styleId="a5">
    <w:name w:val="footer"/>
    <w:basedOn w:val="a"/>
    <w:link w:val="a6"/>
    <w:uiPriority w:val="99"/>
    <w:unhideWhenUsed/>
    <w:rsid w:val="00836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6265"/>
  </w:style>
  <w:style w:type="table" w:styleId="a7">
    <w:name w:val="Table Grid"/>
    <w:basedOn w:val="a1"/>
    <w:uiPriority w:val="59"/>
    <w:rsid w:val="0021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8"/>
    <w:uiPriority w:val="99"/>
    <w:rsid w:val="002140D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9">
    <w:name w:val="Основной текст + Полужирный"/>
    <w:basedOn w:val="1"/>
    <w:uiPriority w:val="99"/>
    <w:rsid w:val="002140D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8">
    <w:name w:val="Body Text"/>
    <w:basedOn w:val="a"/>
    <w:link w:val="1"/>
    <w:uiPriority w:val="99"/>
    <w:rsid w:val="002140D4"/>
    <w:pPr>
      <w:shd w:val="clear" w:color="auto" w:fill="FFFFFF"/>
      <w:spacing w:before="2100" w:after="420" w:line="230" w:lineRule="exact"/>
      <w:ind w:hanging="36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aa">
    <w:name w:val="Основной текст Знак"/>
    <w:basedOn w:val="a0"/>
    <w:uiPriority w:val="99"/>
    <w:semiHidden/>
    <w:rsid w:val="002140D4"/>
  </w:style>
  <w:style w:type="paragraph" w:customStyle="1" w:styleId="Default">
    <w:name w:val="Default"/>
    <w:rsid w:val="00CE64D7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5</cp:revision>
  <cp:lastPrinted>2018-09-26T13:14:00Z</cp:lastPrinted>
  <dcterms:created xsi:type="dcterms:W3CDTF">2018-09-26T10:41:00Z</dcterms:created>
  <dcterms:modified xsi:type="dcterms:W3CDTF">2018-09-26T13:16:00Z</dcterms:modified>
</cp:coreProperties>
</file>