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430" w:rsidRDefault="00651430" w:rsidP="00651430">
      <w:pPr>
        <w:spacing w:after="0" w:line="240" w:lineRule="auto"/>
        <w:jc w:val="center"/>
        <w:rPr>
          <w:rFonts w:ascii="Arial" w:eastAsia="Times New Roman" w:hAnsi="Arial" w:cs="Arial"/>
          <w:b/>
          <w:bCs/>
          <w:color w:val="FF0000"/>
          <w:sz w:val="27"/>
          <w:szCs w:val="27"/>
          <w:lang w:eastAsia="ru-RU"/>
        </w:rPr>
      </w:pPr>
      <w:r>
        <w:rPr>
          <w:rFonts w:ascii="Arial" w:eastAsia="Times New Roman" w:hAnsi="Arial" w:cs="Arial"/>
          <w:b/>
          <w:bCs/>
          <w:color w:val="FF0000"/>
          <w:sz w:val="27"/>
          <w:szCs w:val="27"/>
          <w:lang w:eastAsia="ru-RU"/>
        </w:rPr>
        <w:t>ПАМЯТКА</w:t>
      </w:r>
    </w:p>
    <w:p w:rsidR="00F34EA3" w:rsidRPr="00DB6637" w:rsidRDefault="007F4C3C" w:rsidP="00651430">
      <w:pPr>
        <w:spacing w:after="0" w:line="240" w:lineRule="auto"/>
        <w:jc w:val="center"/>
        <w:rPr>
          <w:rFonts w:ascii="Arial" w:eastAsia="Times New Roman" w:hAnsi="Arial" w:cs="Arial"/>
          <w:color w:val="FF0000"/>
          <w:sz w:val="27"/>
          <w:szCs w:val="27"/>
          <w:lang w:eastAsia="ru-RU"/>
        </w:rPr>
      </w:pPr>
      <w:r>
        <w:rPr>
          <w:rFonts w:ascii="Arial" w:eastAsia="Times New Roman" w:hAnsi="Arial" w:cs="Arial"/>
          <w:b/>
          <w:bCs/>
          <w:color w:val="FF0000"/>
          <w:sz w:val="27"/>
          <w:szCs w:val="27"/>
          <w:lang w:eastAsia="ru-RU"/>
        </w:rPr>
        <w:t>«</w:t>
      </w:r>
      <w:bookmarkStart w:id="0" w:name="_GoBack"/>
      <w:r w:rsidR="00F34EA3" w:rsidRPr="00DB6637">
        <w:rPr>
          <w:rFonts w:ascii="Arial" w:eastAsia="Times New Roman" w:hAnsi="Arial" w:cs="Arial"/>
          <w:b/>
          <w:bCs/>
          <w:color w:val="FF0000"/>
          <w:sz w:val="27"/>
          <w:szCs w:val="27"/>
          <w:lang w:eastAsia="ru-RU"/>
        </w:rPr>
        <w:t>П</w:t>
      </w:r>
      <w:r w:rsidR="009178C1" w:rsidRPr="00DB6637">
        <w:rPr>
          <w:rFonts w:ascii="Arial" w:eastAsia="Times New Roman" w:hAnsi="Arial" w:cs="Arial"/>
          <w:b/>
          <w:bCs/>
          <w:color w:val="FF0000"/>
          <w:sz w:val="27"/>
          <w:szCs w:val="27"/>
          <w:lang w:eastAsia="ru-RU"/>
        </w:rPr>
        <w:t xml:space="preserve">РОФИЛАКТИКА   </w:t>
      </w:r>
      <w:r w:rsidR="00D40C7B" w:rsidRPr="00DB6637">
        <w:rPr>
          <w:rFonts w:ascii="Arial" w:eastAsia="Times New Roman" w:hAnsi="Arial" w:cs="Arial"/>
          <w:b/>
          <w:bCs/>
          <w:color w:val="FF0000"/>
          <w:sz w:val="27"/>
          <w:szCs w:val="27"/>
          <w:lang w:eastAsia="ru-RU"/>
        </w:rPr>
        <w:t>ДЕТСКОГО ТРАВМАТИЗМА ЗИМОЙ</w:t>
      </w:r>
      <w:bookmarkEnd w:id="0"/>
      <w:r w:rsidR="00DB6637">
        <w:rPr>
          <w:rFonts w:ascii="Arial" w:eastAsia="Times New Roman" w:hAnsi="Arial" w:cs="Arial"/>
          <w:b/>
          <w:bCs/>
          <w:color w:val="FF0000"/>
          <w:sz w:val="27"/>
          <w:szCs w:val="27"/>
          <w:lang w:eastAsia="ru-RU"/>
        </w:rPr>
        <w:t>!</w:t>
      </w:r>
      <w:r>
        <w:rPr>
          <w:rFonts w:ascii="Arial" w:eastAsia="Times New Roman" w:hAnsi="Arial" w:cs="Arial"/>
          <w:b/>
          <w:bCs/>
          <w:color w:val="FF0000"/>
          <w:sz w:val="27"/>
          <w:szCs w:val="27"/>
          <w:lang w:eastAsia="ru-RU"/>
        </w:rPr>
        <w:t>»</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Каждую зиму детский травматизм увеличивается примерно на треть. Какие травмы типичны для этого времени года, и как их избежать?</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651430">
        <w:rPr>
          <w:rFonts w:ascii="Arial" w:eastAsia="Times New Roman" w:hAnsi="Arial" w:cs="Arial"/>
          <w:b/>
          <w:color w:val="FF0000"/>
          <w:sz w:val="27"/>
          <w:szCs w:val="27"/>
          <w:lang w:eastAsia="ru-RU"/>
        </w:rPr>
        <w:t>Санки, лыжи, коньки</w:t>
      </w:r>
      <w:r w:rsidRPr="00DB6637">
        <w:rPr>
          <w:rFonts w:ascii="Arial" w:eastAsia="Times New Roman" w:hAnsi="Arial" w:cs="Arial"/>
          <w:color w:val="003370"/>
          <w:sz w:val="27"/>
          <w:szCs w:val="27"/>
          <w:lang w:eastAsia="ru-RU"/>
        </w:rPr>
        <w:t xml:space="preserve">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F34EA3" w:rsidRPr="00DB6637" w:rsidRDefault="00F34EA3" w:rsidP="00EF2E06">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Именно </w:t>
      </w:r>
      <w:r w:rsidRPr="00EF2E06">
        <w:rPr>
          <w:rFonts w:ascii="Arial" w:eastAsia="Times New Roman" w:hAnsi="Arial" w:cs="Arial"/>
          <w:b/>
          <w:color w:val="FF0000"/>
          <w:sz w:val="27"/>
          <w:szCs w:val="27"/>
          <w:lang w:eastAsia="ru-RU"/>
        </w:rPr>
        <w:t>взрослые должны проконтролировать</w:t>
      </w:r>
      <w:r w:rsidRPr="00DB6637">
        <w:rPr>
          <w:rFonts w:ascii="Arial" w:eastAsia="Times New Roman" w:hAnsi="Arial" w:cs="Arial"/>
          <w:color w:val="003370"/>
          <w:sz w:val="27"/>
          <w:szCs w:val="27"/>
          <w:lang w:eastAsia="ru-RU"/>
        </w:rPr>
        <w:t xml:space="preserve">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w:t>
      </w:r>
      <w:r w:rsidRPr="00651430">
        <w:rPr>
          <w:rFonts w:ascii="Arial" w:eastAsia="Times New Roman" w:hAnsi="Arial" w:cs="Arial"/>
          <w:b/>
          <w:color w:val="FF0000"/>
          <w:sz w:val="27"/>
          <w:szCs w:val="27"/>
          <w:lang w:eastAsia="ru-RU"/>
        </w:rPr>
        <w:t>Особенно опасно</w:t>
      </w:r>
      <w:r w:rsidRPr="00DB6637">
        <w:rPr>
          <w:rFonts w:ascii="Arial" w:eastAsia="Times New Roman" w:hAnsi="Arial" w:cs="Arial"/>
          <w:color w:val="003370"/>
          <w:sz w:val="27"/>
          <w:szCs w:val="27"/>
          <w:lang w:eastAsia="ru-RU"/>
        </w:rPr>
        <w:t xml:space="preserve"> цепляться к транспортным средствам, привязывать санки друг к другу, перевернувшись, одни санки потянут за собой другие.</w:t>
      </w:r>
    </w:p>
    <w:p w:rsidR="00651430" w:rsidRDefault="00F34EA3" w:rsidP="00EF2E06">
      <w:pPr>
        <w:spacing w:after="0" w:line="240" w:lineRule="auto"/>
        <w:ind w:firstLine="709"/>
        <w:jc w:val="both"/>
        <w:rPr>
          <w:rFonts w:ascii="Arial" w:eastAsia="Times New Roman" w:hAnsi="Arial" w:cs="Arial"/>
          <w:color w:val="003370"/>
          <w:sz w:val="27"/>
          <w:szCs w:val="27"/>
          <w:lang w:eastAsia="ru-RU"/>
        </w:rPr>
      </w:pPr>
      <w:r w:rsidRPr="00DB6637">
        <w:rPr>
          <w:rFonts w:ascii="Arial" w:eastAsia="Times New Roman" w:hAnsi="Arial" w:cs="Arial"/>
          <w:color w:val="003370"/>
          <w:sz w:val="27"/>
          <w:szCs w:val="27"/>
          <w:lang w:eastAsia="ru-RU"/>
        </w:rPr>
        <w:t xml:space="preserve">На коньках </w:t>
      </w:r>
      <w:r w:rsidR="00651430">
        <w:rPr>
          <w:rFonts w:ascii="Arial" w:eastAsia="Times New Roman" w:hAnsi="Arial" w:cs="Arial"/>
          <w:color w:val="003370"/>
          <w:sz w:val="27"/>
          <w:szCs w:val="27"/>
          <w:lang w:eastAsia="ru-RU"/>
        </w:rPr>
        <w:t>необходимо</w:t>
      </w:r>
      <w:r w:rsidRPr="00DB6637">
        <w:rPr>
          <w:rFonts w:ascii="Arial" w:eastAsia="Times New Roman" w:hAnsi="Arial" w:cs="Arial"/>
          <w:color w:val="003370"/>
          <w:sz w:val="27"/>
          <w:szCs w:val="27"/>
          <w:lang w:eastAsia="ru-RU"/>
        </w:rPr>
        <w:t xml:space="preserve"> кататься в специально оборудованных местах или катках. </w:t>
      </w:r>
    </w:p>
    <w:p w:rsidR="00F34EA3" w:rsidRPr="00651430" w:rsidRDefault="00651430" w:rsidP="00DB6637">
      <w:pPr>
        <w:spacing w:before="100" w:beforeAutospacing="1" w:after="100" w:afterAutospacing="1" w:line="240" w:lineRule="auto"/>
        <w:ind w:firstLine="708"/>
        <w:jc w:val="both"/>
        <w:rPr>
          <w:rFonts w:ascii="Arial" w:eastAsia="Times New Roman" w:hAnsi="Arial" w:cs="Arial"/>
          <w:b/>
          <w:color w:val="FF0000"/>
          <w:sz w:val="27"/>
          <w:szCs w:val="27"/>
          <w:lang w:eastAsia="ru-RU"/>
        </w:rPr>
      </w:pPr>
      <w:r w:rsidRPr="00651430">
        <w:rPr>
          <w:rFonts w:ascii="Arial" w:eastAsia="Times New Roman" w:hAnsi="Arial" w:cs="Arial"/>
          <w:b/>
          <w:color w:val="FF0000"/>
          <w:sz w:val="27"/>
          <w:szCs w:val="27"/>
          <w:lang w:eastAsia="ru-RU"/>
        </w:rPr>
        <w:t>Д</w:t>
      </w:r>
      <w:r w:rsidR="00F34EA3" w:rsidRPr="00651430">
        <w:rPr>
          <w:rFonts w:ascii="Arial" w:eastAsia="Times New Roman" w:hAnsi="Arial" w:cs="Arial"/>
          <w:b/>
          <w:color w:val="FF0000"/>
          <w:sz w:val="27"/>
          <w:szCs w:val="27"/>
          <w:lang w:eastAsia="ru-RU"/>
        </w:rPr>
        <w:t>ети должны знать основные правила поведения на льду:</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нельзя использовать лед для катания</w:t>
      </w:r>
      <w:r w:rsidR="00651430">
        <w:rPr>
          <w:rFonts w:ascii="Arial" w:eastAsia="Times New Roman" w:hAnsi="Arial" w:cs="Arial"/>
          <w:color w:val="003370"/>
          <w:sz w:val="27"/>
          <w:szCs w:val="27"/>
          <w:lang w:eastAsia="ru-RU"/>
        </w:rPr>
        <w:t xml:space="preserve"> (</w:t>
      </w:r>
      <w:r w:rsidR="00651430" w:rsidRPr="0094192E">
        <w:rPr>
          <w:rFonts w:ascii="Arial" w:eastAsia="Times New Roman" w:hAnsi="Arial" w:cs="Arial"/>
          <w:i/>
          <w:color w:val="003370"/>
          <w:sz w:val="27"/>
          <w:szCs w:val="27"/>
          <w:lang w:eastAsia="ru-RU"/>
        </w:rPr>
        <w:t>на реках, озерах</w:t>
      </w:r>
      <w:r w:rsidR="0094192E" w:rsidRPr="0094192E">
        <w:rPr>
          <w:rFonts w:ascii="Arial" w:eastAsia="Times New Roman" w:hAnsi="Arial" w:cs="Arial"/>
          <w:i/>
          <w:color w:val="003370"/>
          <w:sz w:val="27"/>
          <w:szCs w:val="27"/>
          <w:lang w:eastAsia="ru-RU"/>
        </w:rPr>
        <w:t>, прудах</w:t>
      </w:r>
      <w:r w:rsidR="00651430">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w:t>
      </w:r>
      <w:r w:rsidR="0094192E">
        <w:rPr>
          <w:rFonts w:ascii="Arial" w:eastAsia="Times New Roman" w:hAnsi="Arial" w:cs="Arial"/>
          <w:color w:val="003370"/>
          <w:sz w:val="27"/>
          <w:szCs w:val="27"/>
          <w:lang w:eastAsia="ru-RU"/>
        </w:rPr>
        <w:t xml:space="preserve">особенно опасен </w:t>
      </w:r>
      <w:r w:rsidR="00F34EA3" w:rsidRPr="00DB6637">
        <w:rPr>
          <w:rFonts w:ascii="Arial" w:eastAsia="Times New Roman" w:hAnsi="Arial" w:cs="Arial"/>
          <w:color w:val="003370"/>
          <w:sz w:val="27"/>
          <w:szCs w:val="27"/>
          <w:lang w:eastAsia="ru-RU"/>
        </w:rPr>
        <w:t>молодой лед</w:t>
      </w:r>
      <w:r w:rsidR="0094192E">
        <w:rPr>
          <w:rFonts w:ascii="Arial" w:eastAsia="Times New Roman" w:hAnsi="Arial" w:cs="Arial"/>
          <w:color w:val="003370"/>
          <w:sz w:val="27"/>
          <w:szCs w:val="27"/>
          <w:lang w:eastAsia="ru-RU"/>
        </w:rPr>
        <w:t xml:space="preserve"> - он</w:t>
      </w:r>
      <w:r w:rsidR="00F34EA3" w:rsidRPr="00DB6637">
        <w:rPr>
          <w:rFonts w:ascii="Arial" w:eastAsia="Times New Roman" w:hAnsi="Arial" w:cs="Arial"/>
          <w:color w:val="003370"/>
          <w:sz w:val="27"/>
          <w:szCs w:val="27"/>
          <w:lang w:eastAsia="ru-RU"/>
        </w:rPr>
        <w:t xml:space="preserve"> тонок, непрочен и может не выдержать тяжести человека</w:t>
      </w:r>
      <w:r w:rsidR="0094192E">
        <w:rPr>
          <w:rFonts w:ascii="Arial" w:eastAsia="Times New Roman" w:hAnsi="Arial" w:cs="Arial"/>
          <w:color w:val="003370"/>
          <w:sz w:val="27"/>
          <w:szCs w:val="27"/>
          <w:lang w:eastAsia="ru-RU"/>
        </w:rPr>
        <w:t xml:space="preserve"> (</w:t>
      </w:r>
      <w:r w:rsidR="0094192E" w:rsidRPr="0094192E">
        <w:rPr>
          <w:rFonts w:ascii="Arial" w:eastAsia="Times New Roman" w:hAnsi="Arial" w:cs="Arial"/>
          <w:i/>
          <w:color w:val="003370"/>
          <w:sz w:val="27"/>
          <w:szCs w:val="27"/>
          <w:lang w:eastAsia="ru-RU"/>
        </w:rPr>
        <w:t>часто</w:t>
      </w:r>
      <w:r w:rsidR="0094192E">
        <w:rPr>
          <w:rFonts w:ascii="Arial" w:eastAsia="Times New Roman" w:hAnsi="Arial" w:cs="Arial"/>
          <w:i/>
          <w:color w:val="003370"/>
          <w:sz w:val="27"/>
          <w:szCs w:val="27"/>
          <w:lang w:eastAsia="ru-RU"/>
        </w:rPr>
        <w:t>,</w:t>
      </w:r>
      <w:r w:rsidR="0094192E" w:rsidRPr="0094192E">
        <w:rPr>
          <w:rFonts w:ascii="Arial" w:eastAsia="Times New Roman" w:hAnsi="Arial" w:cs="Arial"/>
          <w:i/>
          <w:color w:val="003370"/>
          <w:sz w:val="27"/>
          <w:szCs w:val="27"/>
          <w:lang w:eastAsia="ru-RU"/>
        </w:rPr>
        <w:t xml:space="preserve"> взрослые и дети </w:t>
      </w:r>
      <w:r w:rsidR="00EF2E06">
        <w:rPr>
          <w:rFonts w:ascii="Arial" w:eastAsia="Times New Roman" w:hAnsi="Arial" w:cs="Arial"/>
          <w:i/>
          <w:color w:val="003370"/>
          <w:sz w:val="27"/>
          <w:szCs w:val="27"/>
          <w:lang w:eastAsia="ru-RU"/>
        </w:rPr>
        <w:t>уверены</w:t>
      </w:r>
      <w:r w:rsidR="0094192E" w:rsidRPr="0094192E">
        <w:rPr>
          <w:rFonts w:ascii="Arial" w:eastAsia="Times New Roman" w:hAnsi="Arial" w:cs="Arial"/>
          <w:i/>
          <w:color w:val="003370"/>
          <w:sz w:val="27"/>
          <w:szCs w:val="27"/>
          <w:lang w:eastAsia="ru-RU"/>
        </w:rPr>
        <w:t>, что лед крепкий и выдержит их и они не провалятся</w:t>
      </w:r>
      <w:r w:rsidR="0094192E">
        <w:rPr>
          <w:rFonts w:ascii="Arial" w:eastAsia="Times New Roman" w:hAnsi="Arial" w:cs="Arial"/>
          <w:i/>
          <w:color w:val="003370"/>
          <w:sz w:val="27"/>
          <w:szCs w:val="27"/>
          <w:lang w:eastAsia="ru-RU"/>
        </w:rPr>
        <w:t xml:space="preserve">, однако в жизни бывает по </w:t>
      </w:r>
      <w:r w:rsidR="00EF2E06">
        <w:rPr>
          <w:rFonts w:ascii="Arial" w:eastAsia="Times New Roman" w:hAnsi="Arial" w:cs="Arial"/>
          <w:i/>
          <w:color w:val="003370"/>
          <w:sz w:val="27"/>
          <w:szCs w:val="27"/>
          <w:lang w:eastAsia="ru-RU"/>
        </w:rPr>
        <w:t>–</w:t>
      </w:r>
      <w:r w:rsidR="0094192E">
        <w:rPr>
          <w:rFonts w:ascii="Arial" w:eastAsia="Times New Roman" w:hAnsi="Arial" w:cs="Arial"/>
          <w:i/>
          <w:color w:val="003370"/>
          <w:sz w:val="27"/>
          <w:szCs w:val="27"/>
          <w:lang w:eastAsia="ru-RU"/>
        </w:rPr>
        <w:t xml:space="preserve"> другому</w:t>
      </w:r>
      <w:r w:rsidR="00EF2E06">
        <w:rPr>
          <w:rFonts w:ascii="Arial" w:eastAsia="Times New Roman" w:hAnsi="Arial" w:cs="Arial"/>
          <w:i/>
          <w:color w:val="003370"/>
          <w:sz w:val="27"/>
          <w:szCs w:val="27"/>
          <w:lang w:eastAsia="ru-RU"/>
        </w:rPr>
        <w:t>, что приводит к трагедии!</w:t>
      </w:r>
      <w:r w:rsidR="0094192E">
        <w:rPr>
          <w:rFonts w:ascii="Arial" w:eastAsia="Times New Roman" w:hAnsi="Arial" w:cs="Arial"/>
          <w:i/>
          <w:color w:val="003370"/>
          <w:sz w:val="27"/>
          <w:szCs w:val="27"/>
          <w:lang w:eastAsia="ru-RU"/>
        </w:rPr>
        <w:t>)</w:t>
      </w:r>
      <w:r w:rsidR="00F34EA3" w:rsidRPr="00DB6637">
        <w:rPr>
          <w:rFonts w:ascii="Arial" w:eastAsia="Times New Roman" w:hAnsi="Arial" w:cs="Arial"/>
          <w:color w:val="003370"/>
          <w:sz w:val="27"/>
          <w:szCs w:val="27"/>
          <w:lang w:eastAsia="ru-RU"/>
        </w:rPr>
        <w:t>;</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w:t>
      </w:r>
      <w:r w:rsidR="0094192E">
        <w:rPr>
          <w:rFonts w:ascii="Arial" w:eastAsia="Times New Roman" w:hAnsi="Arial" w:cs="Arial"/>
          <w:color w:val="003370"/>
          <w:sz w:val="27"/>
          <w:szCs w:val="27"/>
          <w:lang w:eastAsia="ru-RU"/>
        </w:rPr>
        <w:t xml:space="preserve">необходимо </w:t>
      </w:r>
      <w:r w:rsidR="00F34EA3" w:rsidRPr="00DB6637">
        <w:rPr>
          <w:rFonts w:ascii="Arial" w:eastAsia="Times New Roman" w:hAnsi="Arial" w:cs="Arial"/>
          <w:color w:val="003370"/>
          <w:sz w:val="27"/>
          <w:szCs w:val="27"/>
          <w:lang w:eastAsia="ru-RU"/>
        </w:rPr>
        <w:t>избегать места близкие к прорубям, спускам теплой воды от промышленных предприятий, рыбацким лункам и др.;</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опасно выбегать и прыгать с берега на лед;</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не следует испытывать прочность льда ударами ногой, можно провалиться.</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651430">
        <w:rPr>
          <w:rFonts w:ascii="Arial" w:eastAsia="Times New Roman" w:hAnsi="Arial" w:cs="Arial"/>
          <w:b/>
          <w:color w:val="FF0000"/>
          <w:sz w:val="27"/>
          <w:szCs w:val="27"/>
          <w:lang w:eastAsia="ru-RU"/>
        </w:rPr>
        <w:t>Игра в снежки</w:t>
      </w:r>
      <w:r w:rsidRPr="00DB6637">
        <w:rPr>
          <w:rFonts w:ascii="Arial" w:eastAsia="Times New Roman" w:hAnsi="Arial" w:cs="Arial"/>
          <w:color w:val="003370"/>
          <w:sz w:val="27"/>
          <w:szCs w:val="27"/>
          <w:lang w:eastAsia="ru-RU"/>
        </w:rPr>
        <w:t>,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651430">
        <w:rPr>
          <w:rFonts w:ascii="Arial" w:eastAsia="Times New Roman" w:hAnsi="Arial" w:cs="Arial"/>
          <w:b/>
          <w:color w:val="FF0000"/>
          <w:sz w:val="27"/>
          <w:szCs w:val="27"/>
          <w:lang w:eastAsia="ru-RU"/>
        </w:rPr>
        <w:t>Гололед</w:t>
      </w:r>
      <w:r w:rsidRPr="00DB6637">
        <w:rPr>
          <w:rFonts w:ascii="Arial" w:eastAsia="Times New Roman" w:hAnsi="Arial" w:cs="Arial"/>
          <w:color w:val="003370"/>
          <w:sz w:val="27"/>
          <w:szCs w:val="27"/>
          <w:lang w:eastAsia="ru-RU"/>
        </w:rPr>
        <w:t xml:space="preserve">,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w:t>
      </w:r>
      <w:r w:rsidRPr="00DB6637">
        <w:rPr>
          <w:rFonts w:ascii="Arial" w:eastAsia="Times New Roman" w:hAnsi="Arial" w:cs="Arial"/>
          <w:color w:val="003370"/>
          <w:sz w:val="27"/>
          <w:szCs w:val="27"/>
          <w:lang w:eastAsia="ru-RU"/>
        </w:rPr>
        <w:lastRenderedPageBreak/>
        <w:t>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Объясните ребенку, что внимание и осторожность - это главные принципы поведения, которых следует неукоснительно придерживаться в гололед.</w:t>
      </w:r>
    </w:p>
    <w:p w:rsidR="00651430" w:rsidRDefault="00651430" w:rsidP="00651430">
      <w:pPr>
        <w:spacing w:after="0" w:line="240" w:lineRule="auto"/>
        <w:ind w:firstLine="709"/>
        <w:jc w:val="both"/>
        <w:rPr>
          <w:rFonts w:ascii="Arial" w:eastAsia="Times New Roman" w:hAnsi="Arial" w:cs="Arial"/>
          <w:color w:val="003370"/>
          <w:sz w:val="27"/>
          <w:szCs w:val="27"/>
          <w:lang w:eastAsia="ru-RU"/>
        </w:rPr>
      </w:pP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Еще одна распространенная зимняя травма – </w:t>
      </w:r>
      <w:r w:rsidRPr="00651430">
        <w:rPr>
          <w:rFonts w:ascii="Arial" w:eastAsia="Times New Roman" w:hAnsi="Arial" w:cs="Arial"/>
          <w:b/>
          <w:color w:val="FF0000"/>
          <w:sz w:val="27"/>
          <w:szCs w:val="27"/>
          <w:lang w:eastAsia="ru-RU"/>
        </w:rPr>
        <w:t>обморожение</w:t>
      </w:r>
      <w:r w:rsidRPr="00DB6637">
        <w:rPr>
          <w:rFonts w:ascii="Arial" w:eastAsia="Times New Roman" w:hAnsi="Arial" w:cs="Arial"/>
          <w:color w:val="003370"/>
          <w:sz w:val="27"/>
          <w:szCs w:val="27"/>
          <w:lang w:eastAsia="ru-RU"/>
        </w:rPr>
        <w:t>.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Чтобы избежать неприятных последствий, </w:t>
      </w:r>
      <w:r w:rsidRPr="00EF2E06">
        <w:rPr>
          <w:rFonts w:ascii="Arial" w:eastAsia="Times New Roman" w:hAnsi="Arial" w:cs="Arial"/>
          <w:b/>
          <w:color w:val="FF0000"/>
          <w:sz w:val="27"/>
          <w:szCs w:val="27"/>
          <w:lang w:eastAsia="ru-RU"/>
        </w:rPr>
        <w:t>правильно одевайте ребенка для прогулок</w:t>
      </w:r>
      <w:r w:rsidRPr="00DB6637">
        <w:rPr>
          <w:rFonts w:ascii="Arial" w:eastAsia="Times New Roman" w:hAnsi="Arial" w:cs="Arial"/>
          <w:color w:val="003370"/>
          <w:sz w:val="27"/>
          <w:szCs w:val="27"/>
          <w:lang w:eastAsia="ru-RU"/>
        </w:rPr>
        <w:t>: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Зимой к списку травм добавляется еще и </w:t>
      </w:r>
      <w:r w:rsidRPr="00651430">
        <w:rPr>
          <w:rFonts w:ascii="Arial" w:eastAsia="Times New Roman" w:hAnsi="Arial" w:cs="Arial"/>
          <w:b/>
          <w:color w:val="FF0000"/>
          <w:sz w:val="27"/>
          <w:szCs w:val="27"/>
          <w:lang w:eastAsia="ru-RU"/>
        </w:rPr>
        <w:t>риск «приклеиться»</w:t>
      </w:r>
      <w:r w:rsidRPr="00DB6637">
        <w:rPr>
          <w:rFonts w:ascii="Arial" w:eastAsia="Times New Roman" w:hAnsi="Arial" w:cs="Arial"/>
          <w:color w:val="003370"/>
          <w:sz w:val="27"/>
          <w:szCs w:val="27"/>
          <w:lang w:eastAsia="ru-RU"/>
        </w:rPr>
        <w:t>.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Если </w:t>
      </w:r>
      <w:r w:rsidR="006357B5">
        <w:rPr>
          <w:rFonts w:ascii="Arial" w:eastAsia="Times New Roman" w:hAnsi="Arial" w:cs="Arial"/>
          <w:color w:val="003370"/>
          <w:sz w:val="27"/>
          <w:szCs w:val="27"/>
          <w:lang w:eastAsia="ru-RU"/>
        </w:rPr>
        <w:t>В</w:t>
      </w:r>
      <w:r w:rsidRPr="00DB6637">
        <w:rPr>
          <w:rFonts w:ascii="Arial" w:eastAsia="Times New Roman" w:hAnsi="Arial" w:cs="Arial"/>
          <w:color w:val="003370"/>
          <w:sz w:val="27"/>
          <w:szCs w:val="27"/>
          <w:lang w:eastAsia="ru-RU"/>
        </w:rPr>
        <w:t xml:space="preserve">аш ребенок увлекается зимними видами спорта, </w:t>
      </w:r>
      <w:r w:rsidRPr="00EF2E06">
        <w:rPr>
          <w:rFonts w:ascii="Arial" w:eastAsia="Times New Roman" w:hAnsi="Arial" w:cs="Arial"/>
          <w:b/>
          <w:color w:val="FF0000"/>
          <w:sz w:val="27"/>
          <w:szCs w:val="27"/>
          <w:lang w:eastAsia="ru-RU"/>
        </w:rPr>
        <w:t>позаботьтесь</w:t>
      </w:r>
      <w:r w:rsidRPr="00DB6637">
        <w:rPr>
          <w:rFonts w:ascii="Arial" w:eastAsia="Times New Roman" w:hAnsi="Arial" w:cs="Arial"/>
          <w:color w:val="003370"/>
          <w:sz w:val="27"/>
          <w:szCs w:val="27"/>
          <w:lang w:eastAsia="ru-RU"/>
        </w:rPr>
        <w:t xml:space="preserve"> не только </w:t>
      </w:r>
      <w:r w:rsidR="003C125F" w:rsidRPr="00DB6637">
        <w:rPr>
          <w:rFonts w:ascii="Arial" w:eastAsia="Times New Roman" w:hAnsi="Arial" w:cs="Arial"/>
          <w:color w:val="003370"/>
          <w:sz w:val="27"/>
          <w:szCs w:val="27"/>
          <w:lang w:eastAsia="ru-RU"/>
        </w:rPr>
        <w:t>о</w:t>
      </w:r>
      <w:r w:rsidRPr="00EF2E06">
        <w:rPr>
          <w:rFonts w:ascii="Arial" w:eastAsia="Times New Roman" w:hAnsi="Arial" w:cs="Arial"/>
          <w:b/>
          <w:color w:val="FF0000"/>
          <w:sz w:val="27"/>
          <w:szCs w:val="27"/>
          <w:lang w:eastAsia="ru-RU"/>
        </w:rPr>
        <w:t xml:space="preserve"> </w:t>
      </w:r>
      <w:r w:rsidRPr="00DB6637">
        <w:rPr>
          <w:rFonts w:ascii="Arial" w:eastAsia="Times New Roman" w:hAnsi="Arial" w:cs="Arial"/>
          <w:color w:val="003370"/>
          <w:sz w:val="27"/>
          <w:szCs w:val="27"/>
          <w:lang w:eastAsia="ru-RU"/>
        </w:rPr>
        <w:t xml:space="preserve">его спортивной </w:t>
      </w:r>
      <w:r w:rsidRPr="00EF2E06">
        <w:rPr>
          <w:rFonts w:ascii="Arial" w:eastAsia="Times New Roman" w:hAnsi="Arial" w:cs="Arial"/>
          <w:b/>
          <w:color w:val="FF0000"/>
          <w:sz w:val="27"/>
          <w:szCs w:val="27"/>
          <w:lang w:eastAsia="ru-RU"/>
        </w:rPr>
        <w:t>экипировке</w:t>
      </w:r>
      <w:r w:rsidRPr="00DB6637">
        <w:rPr>
          <w:rFonts w:ascii="Arial" w:eastAsia="Times New Roman" w:hAnsi="Arial" w:cs="Arial"/>
          <w:color w:val="003370"/>
          <w:sz w:val="27"/>
          <w:szCs w:val="27"/>
          <w:lang w:eastAsia="ru-RU"/>
        </w:rPr>
        <w:t xml:space="preserve">, но и </w:t>
      </w:r>
      <w:r w:rsidR="003C125F" w:rsidRPr="00DB6637">
        <w:rPr>
          <w:rFonts w:ascii="Arial" w:eastAsia="Times New Roman" w:hAnsi="Arial" w:cs="Arial"/>
          <w:color w:val="003370"/>
          <w:sz w:val="27"/>
          <w:szCs w:val="27"/>
          <w:lang w:eastAsia="ru-RU"/>
        </w:rPr>
        <w:t>о</w:t>
      </w:r>
      <w:r w:rsidRPr="00EF2E06">
        <w:rPr>
          <w:rFonts w:ascii="Arial" w:eastAsia="Times New Roman" w:hAnsi="Arial" w:cs="Arial"/>
          <w:b/>
          <w:color w:val="FF0000"/>
          <w:sz w:val="27"/>
          <w:szCs w:val="27"/>
          <w:lang w:eastAsia="ru-RU"/>
        </w:rPr>
        <w:t xml:space="preserve"> защите</w:t>
      </w:r>
      <w:r w:rsidRPr="00DB6637">
        <w:rPr>
          <w:rFonts w:ascii="Arial" w:eastAsia="Times New Roman" w:hAnsi="Arial" w:cs="Arial"/>
          <w:color w:val="003370"/>
          <w:sz w:val="27"/>
          <w:szCs w:val="27"/>
          <w:lang w:eastAsia="ru-RU"/>
        </w:rPr>
        <w:t>: наколенниках, налокотниках, защиты для позвоночника, они помогают в значительной мере уменьшить вероятность получения травм.</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Зимой возрастает число </w:t>
      </w:r>
      <w:r w:rsidRPr="00EF2E06">
        <w:rPr>
          <w:rFonts w:ascii="Arial" w:eastAsia="Times New Roman" w:hAnsi="Arial" w:cs="Arial"/>
          <w:b/>
          <w:color w:val="FF0000"/>
          <w:sz w:val="27"/>
          <w:szCs w:val="27"/>
          <w:lang w:eastAsia="ru-RU"/>
        </w:rPr>
        <w:t>дорожно-транспортных травм</w:t>
      </w:r>
      <w:r w:rsidRPr="00DB6637">
        <w:rPr>
          <w:rFonts w:ascii="Arial" w:eastAsia="Times New Roman" w:hAnsi="Arial" w:cs="Arial"/>
          <w:color w:val="003370"/>
          <w:sz w:val="27"/>
          <w:szCs w:val="27"/>
          <w:lang w:eastAsia="ru-RU"/>
        </w:rPr>
        <w:t>.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F34EA3" w:rsidRPr="00DB6637" w:rsidRDefault="00F34EA3" w:rsidP="00F34EA3">
      <w:pPr>
        <w:spacing w:before="100" w:beforeAutospacing="1" w:after="0" w:line="240" w:lineRule="auto"/>
        <w:jc w:val="both"/>
        <w:rPr>
          <w:rFonts w:ascii="Arial" w:eastAsia="Times New Roman" w:hAnsi="Arial" w:cs="Arial"/>
          <w:color w:val="828282"/>
          <w:sz w:val="27"/>
          <w:szCs w:val="27"/>
          <w:lang w:eastAsia="ru-RU"/>
        </w:rPr>
      </w:pPr>
      <w:r w:rsidRPr="00DB6637">
        <w:rPr>
          <w:rFonts w:ascii="Arial" w:eastAsia="Times New Roman" w:hAnsi="Arial" w:cs="Arial"/>
          <w:b/>
          <w:color w:val="FF0000"/>
          <w:sz w:val="27"/>
          <w:szCs w:val="27"/>
          <w:lang w:eastAsia="ru-RU"/>
        </w:rPr>
        <w:t>Уважаемые взрослые!</w:t>
      </w:r>
      <w:r w:rsidRPr="00DB6637">
        <w:rPr>
          <w:rFonts w:ascii="Arial" w:eastAsia="Times New Roman" w:hAnsi="Arial" w:cs="Arial"/>
          <w:color w:val="003370"/>
          <w:sz w:val="27"/>
          <w:szCs w:val="27"/>
          <w:lang w:eastAsia="ru-RU"/>
        </w:rPr>
        <w:t xml:space="preserve"> Многих серьезных травм можно избежать, если </w:t>
      </w:r>
      <w:r w:rsidR="003C125F" w:rsidRPr="003C125F">
        <w:rPr>
          <w:rFonts w:ascii="Arial" w:eastAsia="Times New Roman" w:hAnsi="Arial" w:cs="Arial"/>
          <w:b/>
          <w:color w:val="FF0000"/>
          <w:sz w:val="27"/>
          <w:szCs w:val="27"/>
          <w:lang w:eastAsia="ru-RU"/>
        </w:rPr>
        <w:t>В</w:t>
      </w:r>
      <w:r w:rsidRPr="003C125F">
        <w:rPr>
          <w:rFonts w:ascii="Arial" w:eastAsia="Times New Roman" w:hAnsi="Arial" w:cs="Arial"/>
          <w:b/>
          <w:color w:val="FF0000"/>
          <w:sz w:val="27"/>
          <w:szCs w:val="27"/>
          <w:lang w:eastAsia="ru-RU"/>
        </w:rPr>
        <w:t xml:space="preserve">ы </w:t>
      </w:r>
      <w:r w:rsidRPr="00DB6637">
        <w:rPr>
          <w:rFonts w:ascii="Arial" w:eastAsia="Times New Roman" w:hAnsi="Arial" w:cs="Arial"/>
          <w:color w:val="003370"/>
          <w:sz w:val="27"/>
          <w:szCs w:val="27"/>
          <w:lang w:eastAsia="ru-RU"/>
        </w:rPr>
        <w:t>будете внимательно следить за своими детьми и заботиться, чтобы их окружение было безопасным.</w:t>
      </w:r>
    </w:p>
    <w:p w:rsidR="00543B38" w:rsidRPr="00DB6637" w:rsidRDefault="00D40C7B" w:rsidP="00651430">
      <w:pPr>
        <w:spacing w:before="240" w:after="240" w:line="240" w:lineRule="auto"/>
        <w:rPr>
          <w:sz w:val="27"/>
          <w:szCs w:val="27"/>
        </w:rPr>
      </w:pPr>
      <w:r>
        <w:rPr>
          <w:rFonts w:ascii="Times New Roman" w:eastAsia="Times New Roman" w:hAnsi="Times New Roman" w:cs="Times New Roman"/>
          <w:color w:val="FF0000"/>
          <w:sz w:val="27"/>
          <w:szCs w:val="27"/>
          <w:lang w:eastAsia="ru-RU"/>
        </w:rPr>
        <w:pict>
          <v:rect id="_x0000_i1025" style="width:0;height:.7pt" o:hralign="center" o:hrstd="t" o:hrnoshade="t" o:hr="t" fillcolor="#828282" stroked="f"/>
        </w:pict>
      </w:r>
    </w:p>
    <w:sectPr w:rsidR="00543B38" w:rsidRPr="00DB6637" w:rsidSect="00EF2E06">
      <w:pgSz w:w="11906" w:h="16838"/>
      <w:pgMar w:top="709"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34EA3"/>
    <w:rsid w:val="00103A06"/>
    <w:rsid w:val="0037399C"/>
    <w:rsid w:val="003C125F"/>
    <w:rsid w:val="004769B4"/>
    <w:rsid w:val="00543B38"/>
    <w:rsid w:val="006357B5"/>
    <w:rsid w:val="00651430"/>
    <w:rsid w:val="00725A99"/>
    <w:rsid w:val="007F4C3C"/>
    <w:rsid w:val="008852A7"/>
    <w:rsid w:val="009178C1"/>
    <w:rsid w:val="0094192E"/>
    <w:rsid w:val="00C10EF2"/>
    <w:rsid w:val="00CE5F3C"/>
    <w:rsid w:val="00D40C7B"/>
    <w:rsid w:val="00DB6637"/>
    <w:rsid w:val="00EF2E06"/>
    <w:rsid w:val="00F34EA3"/>
    <w:rsid w:val="00FD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99F6"/>
  <w15:docId w15:val="{2CA2F47D-22E2-4B54-96F4-B79E8A94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B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C1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1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47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leksanra</cp:lastModifiedBy>
  <cp:revision>11</cp:revision>
  <cp:lastPrinted>2023-12-08T06:53:00Z</cp:lastPrinted>
  <dcterms:created xsi:type="dcterms:W3CDTF">2023-10-17T09:09:00Z</dcterms:created>
  <dcterms:modified xsi:type="dcterms:W3CDTF">2023-12-19T13:59:00Z</dcterms:modified>
</cp:coreProperties>
</file>